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2A" w:rsidRPr="00297564" w:rsidRDefault="00167B2A" w:rsidP="00C33875">
      <w:pPr>
        <w:rPr>
          <w:rFonts w:ascii="Century Gothic" w:hAnsi="Century Gothic"/>
          <w:sz w:val="24"/>
          <w:szCs w:val="24"/>
        </w:rPr>
      </w:pPr>
    </w:p>
    <w:p w:rsidR="00656D88" w:rsidRPr="00297564" w:rsidRDefault="00656D88" w:rsidP="00463A42">
      <w:pPr>
        <w:rPr>
          <w:rFonts w:ascii="Century Gothic" w:hAnsi="Century Gothic"/>
          <w:sz w:val="24"/>
          <w:szCs w:val="24"/>
        </w:rPr>
      </w:pPr>
    </w:p>
    <w:p w:rsidR="00656D88" w:rsidRPr="00297564" w:rsidRDefault="00656D88" w:rsidP="00463A42">
      <w:pPr>
        <w:rPr>
          <w:rFonts w:ascii="Century Gothic" w:hAnsi="Century Gothic"/>
          <w:sz w:val="24"/>
          <w:szCs w:val="24"/>
        </w:rPr>
      </w:pPr>
    </w:p>
    <w:p w:rsidR="004C1D87" w:rsidRPr="00E619F3" w:rsidRDefault="009417C6" w:rsidP="004C1D87">
      <w:pPr>
        <w:spacing w:after="0" w:line="240" w:lineRule="auto"/>
        <w:jc w:val="both"/>
        <w:rPr>
          <w:rFonts w:ascii="Century Gothic" w:eastAsia="Calibri" w:hAnsi="Century Gothic" w:cs="Arial"/>
          <w:sz w:val="24"/>
          <w:szCs w:val="24"/>
          <w:lang w:val="en-US"/>
        </w:rPr>
      </w:pPr>
      <w:r w:rsidRPr="00E619F3">
        <w:rPr>
          <w:rFonts w:ascii="Century Gothic" w:eastAsia="Calibri" w:hAnsi="Century Gothic" w:cs="Arial"/>
          <w:sz w:val="24"/>
          <w:szCs w:val="24"/>
          <w:lang w:val="en-US"/>
        </w:rPr>
        <w:t xml:space="preserve">Dear </w:t>
      </w:r>
      <w:r w:rsidR="008C28E3">
        <w:rPr>
          <w:rFonts w:ascii="Century Gothic" w:eastAsia="Calibri" w:hAnsi="Century Gothic" w:cs="Arial"/>
          <w:b/>
          <w:sz w:val="24"/>
          <w:szCs w:val="24"/>
          <w:lang w:val="en-US"/>
        </w:rPr>
        <w:t>Care Home</w:t>
      </w:r>
      <w:r w:rsidR="00E619F3" w:rsidRPr="00E619F3">
        <w:rPr>
          <w:rFonts w:ascii="Century Gothic" w:eastAsia="Calibri" w:hAnsi="Century Gothic" w:cs="Arial"/>
          <w:b/>
          <w:sz w:val="24"/>
          <w:szCs w:val="24"/>
          <w:lang w:val="en-US"/>
        </w:rPr>
        <w:t xml:space="preserve"> Group</w:t>
      </w:r>
    </w:p>
    <w:p w:rsidR="004C1D87" w:rsidRPr="00E619F3" w:rsidRDefault="004C1D87" w:rsidP="004C1D87">
      <w:pPr>
        <w:spacing w:after="0" w:line="240" w:lineRule="auto"/>
        <w:jc w:val="both"/>
        <w:rPr>
          <w:rFonts w:ascii="Century Gothic" w:eastAsia="Calibri" w:hAnsi="Century Gothic" w:cs="Arial"/>
          <w:sz w:val="24"/>
          <w:szCs w:val="24"/>
          <w:lang w:val="en-US"/>
        </w:rPr>
      </w:pPr>
    </w:p>
    <w:p w:rsidR="00E619F3" w:rsidRDefault="00E619F3" w:rsidP="008C28E3">
      <w:pPr>
        <w:jc w:val="both"/>
        <w:rPr>
          <w:rFonts w:ascii="Century Gothic" w:hAnsi="Century Gothic"/>
          <w:sz w:val="24"/>
          <w:szCs w:val="24"/>
        </w:rPr>
      </w:pPr>
      <w:r w:rsidRPr="00E619F3">
        <w:rPr>
          <w:rFonts w:ascii="Century Gothic" w:eastAsia="Times New Roman" w:hAnsi="Century Gothic" w:cs="Arial"/>
          <w:color w:val="000000"/>
          <w:sz w:val="24"/>
          <w:szCs w:val="24"/>
          <w:lang w:eastAsia="en-GB"/>
        </w:rPr>
        <w:t xml:space="preserve">You </w:t>
      </w:r>
      <w:r w:rsidR="008C28E3">
        <w:rPr>
          <w:rFonts w:ascii="Century Gothic" w:eastAsia="Times New Roman" w:hAnsi="Century Gothic" w:cs="Arial"/>
          <w:color w:val="000000"/>
          <w:sz w:val="24"/>
          <w:szCs w:val="24"/>
          <w:lang w:eastAsia="en-GB"/>
        </w:rPr>
        <w:t xml:space="preserve">decided after Christmas that you wanted to volunteer by helping people in need and you chose specifically to visit a local care home. You have visited The Perry Tree Centre twice and in just two sessions you have started to build your confidence and enjoy being companions to some of their residents. I would love for you to tell your families all about The Perry Tree Centre and the people you </w:t>
      </w:r>
      <w:r w:rsidR="00D56D5A">
        <w:rPr>
          <w:rFonts w:ascii="Century Gothic" w:eastAsia="Times New Roman" w:hAnsi="Century Gothic" w:cs="Arial"/>
          <w:color w:val="000000"/>
          <w:sz w:val="24"/>
          <w:szCs w:val="24"/>
          <w:lang w:eastAsia="en-GB"/>
        </w:rPr>
        <w:t>met</w:t>
      </w:r>
      <w:bookmarkStart w:id="0" w:name="_GoBack"/>
      <w:bookmarkEnd w:id="0"/>
      <w:r w:rsidR="008C28E3">
        <w:rPr>
          <w:rFonts w:ascii="Century Gothic" w:eastAsia="Times New Roman" w:hAnsi="Century Gothic" w:cs="Arial"/>
          <w:color w:val="000000"/>
          <w:sz w:val="24"/>
          <w:szCs w:val="24"/>
          <w:lang w:eastAsia="en-GB"/>
        </w:rPr>
        <w:t xml:space="preserve"> there. </w:t>
      </w:r>
    </w:p>
    <w:p w:rsidR="00E619F3" w:rsidRDefault="00E619F3" w:rsidP="009417C6">
      <w:pPr>
        <w:jc w:val="both"/>
        <w:rPr>
          <w:rFonts w:ascii="Century Gothic" w:hAnsi="Century Gothic"/>
          <w:sz w:val="24"/>
          <w:szCs w:val="24"/>
        </w:rPr>
      </w:pPr>
      <w:r>
        <w:rPr>
          <w:rFonts w:ascii="Century Gothic" w:hAnsi="Century Gothic"/>
          <w:sz w:val="24"/>
          <w:szCs w:val="24"/>
        </w:rPr>
        <w:t xml:space="preserve">Your task whilst you are learning from home is to </w:t>
      </w:r>
      <w:r w:rsidR="008C28E3">
        <w:rPr>
          <w:rFonts w:ascii="Century Gothic" w:hAnsi="Century Gothic"/>
          <w:sz w:val="24"/>
          <w:szCs w:val="24"/>
        </w:rPr>
        <w:t>write to the residents at The Perry Tree Centre. Maybe you could send a piece of artwork or let them know what you have been doing whilst you have been at home. Remember to let them know you are from Mayfield and that you look forward to visiting again soon.</w:t>
      </w:r>
    </w:p>
    <w:p w:rsidR="00E619F3" w:rsidRDefault="008C28E3" w:rsidP="009417C6">
      <w:pPr>
        <w:jc w:val="both"/>
        <w:rPr>
          <w:rFonts w:ascii="Century Gothic" w:hAnsi="Century Gothic"/>
          <w:sz w:val="24"/>
          <w:szCs w:val="24"/>
        </w:rPr>
      </w:pPr>
      <w:r>
        <w:rPr>
          <w:rFonts w:ascii="Century Gothic" w:hAnsi="Century Gothic"/>
          <w:sz w:val="24"/>
          <w:szCs w:val="24"/>
        </w:rPr>
        <w:t>You can use the letter/ art work templates to help you. Send your work to this address;</w:t>
      </w:r>
    </w:p>
    <w:p w:rsidR="008C28E3" w:rsidRPr="008C28E3" w:rsidRDefault="008C28E3" w:rsidP="008C28E3">
      <w:pPr>
        <w:spacing w:after="0" w:line="240" w:lineRule="auto"/>
        <w:jc w:val="both"/>
        <w:rPr>
          <w:rFonts w:ascii="Century Gothic" w:hAnsi="Century Gothic"/>
          <w:b/>
          <w:sz w:val="24"/>
          <w:szCs w:val="24"/>
        </w:rPr>
      </w:pPr>
      <w:proofErr w:type="spellStart"/>
      <w:r w:rsidRPr="008C28E3">
        <w:rPr>
          <w:rFonts w:ascii="Century Gothic" w:hAnsi="Century Gothic"/>
          <w:b/>
          <w:sz w:val="24"/>
          <w:szCs w:val="24"/>
        </w:rPr>
        <w:t>Delroy</w:t>
      </w:r>
      <w:proofErr w:type="spellEnd"/>
      <w:r w:rsidRPr="008C28E3">
        <w:rPr>
          <w:rFonts w:ascii="Century Gothic" w:hAnsi="Century Gothic"/>
          <w:b/>
          <w:sz w:val="24"/>
          <w:szCs w:val="24"/>
        </w:rPr>
        <w:t xml:space="preserve"> and Harry</w:t>
      </w:r>
    </w:p>
    <w:p w:rsidR="008C28E3" w:rsidRPr="008C28E3" w:rsidRDefault="008C28E3" w:rsidP="008C28E3">
      <w:pPr>
        <w:spacing w:after="0" w:line="240" w:lineRule="auto"/>
        <w:jc w:val="both"/>
        <w:rPr>
          <w:rFonts w:ascii="Century Gothic" w:hAnsi="Century Gothic" w:cs="Arial"/>
          <w:b/>
          <w:sz w:val="24"/>
          <w:szCs w:val="24"/>
          <w:shd w:val="clear" w:color="auto" w:fill="FFFFFF"/>
        </w:rPr>
      </w:pPr>
      <w:r w:rsidRPr="008C28E3">
        <w:rPr>
          <w:rFonts w:ascii="Century Gothic" w:hAnsi="Century Gothic" w:cs="Arial"/>
          <w:b/>
          <w:sz w:val="24"/>
          <w:szCs w:val="24"/>
          <w:shd w:val="clear" w:color="auto" w:fill="FFFFFF"/>
        </w:rPr>
        <w:t>The Perry Tree Centre</w:t>
      </w:r>
    </w:p>
    <w:p w:rsidR="008C28E3" w:rsidRPr="008C28E3" w:rsidRDefault="008C28E3" w:rsidP="008C28E3">
      <w:pPr>
        <w:spacing w:after="0" w:line="240" w:lineRule="auto"/>
        <w:jc w:val="both"/>
        <w:rPr>
          <w:rFonts w:ascii="Century Gothic" w:hAnsi="Century Gothic" w:cs="Arial"/>
          <w:b/>
          <w:sz w:val="24"/>
          <w:szCs w:val="24"/>
          <w:shd w:val="clear" w:color="auto" w:fill="FFFFFF"/>
        </w:rPr>
      </w:pPr>
      <w:proofErr w:type="spellStart"/>
      <w:r w:rsidRPr="008C28E3">
        <w:rPr>
          <w:rFonts w:ascii="Century Gothic" w:hAnsi="Century Gothic" w:cs="Arial"/>
          <w:b/>
          <w:sz w:val="24"/>
          <w:szCs w:val="24"/>
          <w:shd w:val="clear" w:color="auto" w:fill="FFFFFF"/>
        </w:rPr>
        <w:t>Dovedale</w:t>
      </w:r>
      <w:proofErr w:type="spellEnd"/>
      <w:r w:rsidRPr="008C28E3">
        <w:rPr>
          <w:rFonts w:ascii="Century Gothic" w:hAnsi="Century Gothic" w:cs="Arial"/>
          <w:b/>
          <w:sz w:val="24"/>
          <w:szCs w:val="24"/>
          <w:shd w:val="clear" w:color="auto" w:fill="FFFFFF"/>
        </w:rPr>
        <w:t xml:space="preserve"> Road</w:t>
      </w:r>
      <w:r w:rsidRPr="008C28E3">
        <w:rPr>
          <w:rFonts w:ascii="Century Gothic" w:hAnsi="Century Gothic" w:cs="Arial"/>
          <w:b/>
          <w:sz w:val="24"/>
          <w:szCs w:val="24"/>
          <w:shd w:val="clear" w:color="auto" w:fill="FFFFFF"/>
        </w:rPr>
        <w:t> </w:t>
      </w:r>
    </w:p>
    <w:p w:rsidR="008C28E3" w:rsidRPr="008C28E3" w:rsidRDefault="008C28E3" w:rsidP="008C28E3">
      <w:pPr>
        <w:spacing w:after="0" w:line="240" w:lineRule="auto"/>
        <w:jc w:val="both"/>
        <w:rPr>
          <w:rFonts w:ascii="Century Gothic" w:hAnsi="Century Gothic" w:cs="Arial"/>
          <w:b/>
          <w:sz w:val="24"/>
          <w:szCs w:val="24"/>
          <w:shd w:val="clear" w:color="auto" w:fill="FFFFFF"/>
        </w:rPr>
      </w:pPr>
      <w:r w:rsidRPr="008C28E3">
        <w:rPr>
          <w:rStyle w:val="Emphasis"/>
          <w:rFonts w:ascii="Century Gothic" w:hAnsi="Century Gothic" w:cs="Arial"/>
          <w:b/>
          <w:bCs/>
          <w:i w:val="0"/>
          <w:iCs w:val="0"/>
          <w:sz w:val="24"/>
          <w:szCs w:val="24"/>
          <w:shd w:val="clear" w:color="auto" w:fill="FFFFFF"/>
        </w:rPr>
        <w:t>Perry</w:t>
      </w:r>
      <w:r w:rsidRPr="008C28E3">
        <w:rPr>
          <w:rFonts w:ascii="Century Gothic" w:hAnsi="Century Gothic" w:cs="Arial"/>
          <w:b/>
          <w:sz w:val="24"/>
          <w:szCs w:val="24"/>
          <w:shd w:val="clear" w:color="auto" w:fill="FFFFFF"/>
        </w:rPr>
        <w:t> Common</w:t>
      </w:r>
      <w:r w:rsidRPr="008C28E3">
        <w:rPr>
          <w:rFonts w:ascii="Century Gothic" w:hAnsi="Century Gothic" w:cs="Arial"/>
          <w:b/>
          <w:sz w:val="24"/>
          <w:szCs w:val="24"/>
          <w:shd w:val="clear" w:color="auto" w:fill="FFFFFF"/>
        </w:rPr>
        <w:t xml:space="preserve"> </w:t>
      </w:r>
    </w:p>
    <w:p w:rsidR="008C28E3" w:rsidRPr="008C28E3" w:rsidRDefault="008C28E3" w:rsidP="008C28E3">
      <w:pPr>
        <w:spacing w:after="0" w:line="240" w:lineRule="auto"/>
        <w:jc w:val="both"/>
        <w:rPr>
          <w:rFonts w:ascii="Century Gothic" w:hAnsi="Century Gothic" w:cs="Arial"/>
          <w:b/>
          <w:sz w:val="24"/>
          <w:szCs w:val="24"/>
          <w:shd w:val="clear" w:color="auto" w:fill="FFFFFF"/>
        </w:rPr>
      </w:pPr>
      <w:proofErr w:type="spellStart"/>
      <w:r w:rsidRPr="008C28E3">
        <w:rPr>
          <w:rFonts w:ascii="Century Gothic" w:hAnsi="Century Gothic" w:cs="Arial"/>
          <w:b/>
          <w:sz w:val="24"/>
          <w:szCs w:val="24"/>
          <w:shd w:val="clear" w:color="auto" w:fill="FFFFFF"/>
        </w:rPr>
        <w:t>Kingstanding</w:t>
      </w:r>
      <w:proofErr w:type="spellEnd"/>
      <w:r w:rsidRPr="008C28E3">
        <w:rPr>
          <w:rFonts w:ascii="Century Gothic" w:hAnsi="Century Gothic" w:cs="Arial"/>
          <w:b/>
          <w:sz w:val="24"/>
          <w:szCs w:val="24"/>
          <w:shd w:val="clear" w:color="auto" w:fill="FFFFFF"/>
        </w:rPr>
        <w:t xml:space="preserve"> </w:t>
      </w:r>
    </w:p>
    <w:p w:rsidR="008C28E3" w:rsidRPr="008C28E3" w:rsidRDefault="008C28E3" w:rsidP="008C28E3">
      <w:pPr>
        <w:spacing w:after="0" w:line="240" w:lineRule="auto"/>
        <w:jc w:val="both"/>
        <w:rPr>
          <w:rFonts w:ascii="Century Gothic" w:hAnsi="Century Gothic" w:cs="Arial"/>
          <w:b/>
          <w:sz w:val="24"/>
          <w:szCs w:val="24"/>
          <w:shd w:val="clear" w:color="auto" w:fill="FFFFFF"/>
        </w:rPr>
      </w:pPr>
      <w:r w:rsidRPr="008C28E3">
        <w:rPr>
          <w:rFonts w:ascii="Century Gothic" w:hAnsi="Century Gothic" w:cs="Arial"/>
          <w:b/>
          <w:sz w:val="24"/>
          <w:szCs w:val="24"/>
          <w:shd w:val="clear" w:color="auto" w:fill="FFFFFF"/>
        </w:rPr>
        <w:t>Birmingham</w:t>
      </w:r>
    </w:p>
    <w:p w:rsidR="008C28E3" w:rsidRPr="008C28E3" w:rsidRDefault="008C28E3" w:rsidP="008C28E3">
      <w:pPr>
        <w:spacing w:after="0" w:line="240" w:lineRule="auto"/>
        <w:jc w:val="both"/>
        <w:rPr>
          <w:rFonts w:ascii="Century Gothic" w:hAnsi="Century Gothic" w:cs="Arial"/>
          <w:b/>
          <w:sz w:val="24"/>
          <w:szCs w:val="24"/>
          <w:shd w:val="clear" w:color="auto" w:fill="FFFFFF"/>
        </w:rPr>
      </w:pPr>
      <w:r w:rsidRPr="008C28E3">
        <w:rPr>
          <w:rFonts w:ascii="Century Gothic" w:hAnsi="Century Gothic" w:cs="Arial"/>
          <w:b/>
          <w:sz w:val="24"/>
          <w:szCs w:val="24"/>
          <w:shd w:val="clear" w:color="auto" w:fill="FFFFFF"/>
        </w:rPr>
        <w:t>West Midlands</w:t>
      </w:r>
    </w:p>
    <w:p w:rsidR="008C28E3" w:rsidRPr="008C28E3" w:rsidRDefault="008C28E3" w:rsidP="008C28E3">
      <w:pPr>
        <w:spacing w:after="0" w:line="240" w:lineRule="auto"/>
        <w:jc w:val="both"/>
        <w:rPr>
          <w:rFonts w:ascii="Century Gothic" w:hAnsi="Century Gothic"/>
          <w:b/>
          <w:sz w:val="24"/>
          <w:szCs w:val="24"/>
        </w:rPr>
      </w:pPr>
      <w:r w:rsidRPr="008C28E3">
        <w:rPr>
          <w:rFonts w:ascii="Century Gothic" w:hAnsi="Century Gothic" w:cs="Arial"/>
          <w:b/>
          <w:sz w:val="24"/>
          <w:szCs w:val="24"/>
          <w:shd w:val="clear" w:color="auto" w:fill="FFFFFF"/>
        </w:rPr>
        <w:t>B23 5BX</w:t>
      </w:r>
    </w:p>
    <w:p w:rsidR="00297564" w:rsidRDefault="00297564" w:rsidP="00463A42">
      <w:pPr>
        <w:rPr>
          <w:rFonts w:ascii="Century Gothic" w:hAnsi="Century Gothic"/>
          <w:sz w:val="24"/>
          <w:szCs w:val="24"/>
        </w:rPr>
      </w:pPr>
    </w:p>
    <w:p w:rsidR="009417C6" w:rsidRDefault="00E619F3" w:rsidP="00463A42">
      <w:pPr>
        <w:rPr>
          <w:rFonts w:ascii="Century Gothic" w:hAnsi="Century Gothic"/>
          <w:sz w:val="24"/>
          <w:szCs w:val="24"/>
        </w:rPr>
      </w:pPr>
      <w:r>
        <w:rPr>
          <w:rFonts w:ascii="Century Gothic" w:hAnsi="Century Gothic"/>
          <w:sz w:val="24"/>
          <w:szCs w:val="24"/>
        </w:rPr>
        <w:t>Take care and look after yourselves.</w:t>
      </w:r>
    </w:p>
    <w:p w:rsidR="00E97136" w:rsidRPr="009417C6" w:rsidRDefault="00E97136" w:rsidP="00463A42">
      <w:pPr>
        <w:rPr>
          <w:rFonts w:ascii="Century Gothic" w:hAnsi="Century Gothic"/>
          <w:sz w:val="4"/>
          <w:szCs w:val="24"/>
        </w:rPr>
      </w:pPr>
    </w:p>
    <w:p w:rsidR="00E97136" w:rsidRDefault="00E619F3" w:rsidP="00E619F3">
      <w:pPr>
        <w:rPr>
          <w:rFonts w:ascii="Century Gothic" w:hAnsi="Century Gothic"/>
          <w:sz w:val="24"/>
          <w:szCs w:val="24"/>
        </w:rPr>
      </w:pPr>
      <w:r>
        <w:rPr>
          <w:rFonts w:ascii="Century Gothic" w:hAnsi="Century Gothic"/>
          <w:sz w:val="24"/>
          <w:szCs w:val="24"/>
        </w:rPr>
        <w:t xml:space="preserve">Sarah </w:t>
      </w:r>
      <w:r w:rsidRPr="00E619F3">
        <w:rPr>
          <w:rFonts w:ascii="Century Gothic" w:hAnsi="Century Gothic"/>
          <w:sz w:val="24"/>
          <w:szCs w:val="24"/>
        </w:rPr>
        <w:sym w:font="Wingdings" w:char="F04A"/>
      </w:r>
    </w:p>
    <w:sectPr w:rsidR="00E97136" w:rsidSect="00463A42">
      <w:headerReference w:type="first" r:id="rId9"/>
      <w:type w:val="continuous"/>
      <w:pgSz w:w="11906" w:h="16838"/>
      <w:pgMar w:top="851" w:right="737"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4B" w:rsidRDefault="0038404B" w:rsidP="00F772CC">
      <w:pPr>
        <w:spacing w:after="0" w:line="240" w:lineRule="auto"/>
      </w:pPr>
      <w:r>
        <w:separator/>
      </w:r>
    </w:p>
  </w:endnote>
  <w:endnote w:type="continuationSeparator" w:id="0">
    <w:p w:rsidR="0038404B" w:rsidRDefault="0038404B" w:rsidP="00F7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4B" w:rsidRDefault="0038404B" w:rsidP="00F772CC">
      <w:pPr>
        <w:spacing w:after="0" w:line="240" w:lineRule="auto"/>
      </w:pPr>
      <w:r>
        <w:separator/>
      </w:r>
    </w:p>
  </w:footnote>
  <w:footnote w:type="continuationSeparator" w:id="0">
    <w:p w:rsidR="0038404B" w:rsidRDefault="0038404B" w:rsidP="00F77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CC" w:rsidRDefault="006C06BD">
    <w:pPr>
      <w:pStyle w:val="Header"/>
    </w:pPr>
    <w:r>
      <w:rPr>
        <w:noProof/>
        <w:lang w:eastAsia="en-GB"/>
      </w:rPr>
      <mc:AlternateContent>
        <mc:Choice Requires="wps">
          <w:drawing>
            <wp:anchor distT="0" distB="0" distL="114300" distR="114300" simplePos="0" relativeHeight="251660288" behindDoc="0" locked="0" layoutInCell="1" allowOverlap="1" wp14:anchorId="1AC4C398" wp14:editId="09905226">
              <wp:simplePos x="0" y="0"/>
              <wp:positionH relativeFrom="column">
                <wp:posOffset>2863571</wp:posOffset>
              </wp:positionH>
              <wp:positionV relativeFrom="paragraph">
                <wp:posOffset>1816710</wp:posOffset>
              </wp:positionV>
              <wp:extent cx="4138295" cy="731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731520"/>
                      </a:xfrm>
                      <a:prstGeom prst="rect">
                        <a:avLst/>
                      </a:prstGeom>
                      <a:noFill/>
                      <a:ln w="9525">
                        <a:noFill/>
                        <a:miter lim="800000"/>
                        <a:headEnd/>
                        <a:tailEnd/>
                      </a:ln>
                    </wps:spPr>
                    <wps:txbx>
                      <w:txbxContent>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Heathfield</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Heathfield Road•Handsworth•Birmingham•B19 1HJ</w:t>
                          </w:r>
                        </w:p>
                        <w:p w:rsidR="006C06BD" w:rsidRDefault="006C06BD" w:rsidP="006C06BD">
                          <w:pPr>
                            <w:pStyle w:val="Normal2"/>
                            <w:jc w:val="right"/>
                            <w:rPr>
                              <w:rFonts w:ascii="Century Gothic" w:hAnsi="Century Gothic" w:cs="Century Gothic"/>
                              <w:sz w:val="18"/>
                              <w:szCs w:val="18"/>
                            </w:rPr>
                          </w:pPr>
                          <w:r>
                            <w:rPr>
                              <w:rFonts w:ascii="Century Gothic" w:hAnsi="Century Gothic" w:cs="Century Gothic"/>
                              <w:b/>
                              <w:bCs/>
                              <w:sz w:val="20"/>
                              <w:szCs w:val="20"/>
                            </w:rPr>
                            <w:t>Tel:</w:t>
                          </w:r>
                          <w:r>
                            <w:rPr>
                              <w:rFonts w:ascii="Century Gothic" w:hAnsi="Century Gothic" w:cs="Century Gothic"/>
                              <w:sz w:val="20"/>
                              <w:szCs w:val="20"/>
                            </w:rPr>
                            <w:t xml:space="preserve"> 0121 809 2550</w:t>
                          </w:r>
                        </w:p>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Wheeler</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Wheeler Street•Lozells•Birmingham•B19 2EP</w:t>
                          </w:r>
                        </w:p>
                        <w:p w:rsidR="00473841" w:rsidRDefault="006C06BD" w:rsidP="00473841">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143.05pt;width:325.8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5VDQIAAPQ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9nxXRZruaUcLQtpsW8TM3LWPUcbZ0PXwRoEg81ddj7hM4O&#10;9z7Ealj17BKTGbiTSqX+K0P6mq7m5TwFXFi0DDieSuqaLvO4xoGJJD+bJgUHJtV4xgTKnFhHoiPl&#10;MGwHdIxSbKE5In8H4xjit8FDB+4vJT2OYE39nz1zghL11aCGq2I2izObLrP5AhkTd2nZXlqY4QhV&#10;00DJeLwJac5HrteodSuTDC+VnGrF0UrqnL5BnN3Le/J6+aybJwAAAP//AwBQSwMEFAAGAAgAAAAh&#10;AL2+M13fAAAADAEAAA8AAABkcnMvZG93bnJldi54bWxMj81OwzAQhO9IvIO1SNyo7dA/QjYVAnEF&#10;USgSNzfeJhHxOordJrw97gmOoxnNfFNsJteJEw2h9YygZwoEceVtyzXCx/vzzRpEiIat6TwTwg8F&#10;2JSXF4XJrR/5jU7bWItUwiE3CE2MfS5lqBpyJsx8T5y8gx+ciUkOtbSDGVO562Sm1FI603JaaExP&#10;jw1V39ujQ9i9HL4+5+q1fnKLfvSTkuzuJOL11fRwDyLSFP/CcMZP6FAmpr0/sg2iQ5gvdPoSEbL1&#10;UoM4J7TKViD2yVP6FmRZyP8nyl8AAAD//wMAUEsBAi0AFAAGAAgAAAAhALaDOJL+AAAA4QEAABMA&#10;AAAAAAAAAAAAAAAAAAAAAFtDb250ZW50X1R5cGVzXS54bWxQSwECLQAUAAYACAAAACEAOP0h/9YA&#10;AACUAQAACwAAAAAAAAAAAAAAAAAvAQAAX3JlbHMvLnJlbHNQSwECLQAUAAYACAAAACEAClU+VQ0C&#10;AAD0AwAADgAAAAAAAAAAAAAAAAAuAgAAZHJzL2Uyb0RvYy54bWxQSwECLQAUAAYACAAAACEAvb4z&#10;Xd8AAAAMAQAADwAAAAAAAAAAAAAAAABnBAAAZHJzL2Rvd25yZXYueG1sUEsFBgAAAAAEAAQA8wAA&#10;AHMFAAAAAA==&#10;" filled="f" stroked="f">
              <v:textbox>
                <w:txbxContent>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Heathfield</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Heathfield Road•Handsworth•Birmingham•B19 1HJ</w:t>
                    </w:r>
                  </w:p>
                  <w:p w:rsidR="006C06BD" w:rsidRDefault="006C06BD" w:rsidP="006C06BD">
                    <w:pPr>
                      <w:pStyle w:val="Normal2"/>
                      <w:jc w:val="right"/>
                      <w:rPr>
                        <w:rFonts w:ascii="Century Gothic" w:hAnsi="Century Gothic" w:cs="Century Gothic"/>
                        <w:sz w:val="18"/>
                        <w:szCs w:val="18"/>
                      </w:rPr>
                    </w:pPr>
                    <w:r>
                      <w:rPr>
                        <w:rFonts w:ascii="Century Gothic" w:hAnsi="Century Gothic" w:cs="Century Gothic"/>
                        <w:b/>
                        <w:bCs/>
                        <w:sz w:val="20"/>
                        <w:szCs w:val="20"/>
                      </w:rPr>
                      <w:t>Tel:</w:t>
                    </w:r>
                    <w:r>
                      <w:rPr>
                        <w:rFonts w:ascii="Century Gothic" w:hAnsi="Century Gothic" w:cs="Century Gothic"/>
                        <w:sz w:val="20"/>
                        <w:szCs w:val="20"/>
                      </w:rPr>
                      <w:t xml:space="preserve"> 0121 809 2550</w:t>
                    </w:r>
                  </w:p>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Wheeler</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Wheeler Street•Lozells•Birmingham•B19 2EP</w:t>
                    </w:r>
                  </w:p>
                  <w:p w:rsidR="00473841" w:rsidRDefault="006C06BD" w:rsidP="00473841">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txbxContent>
              </v:textbox>
            </v:shape>
          </w:pict>
        </mc:Fallback>
      </mc:AlternateContent>
    </w:r>
    <w:r w:rsidR="000978D0">
      <w:rPr>
        <w:noProof/>
        <w:lang w:eastAsia="en-GB"/>
      </w:rPr>
      <mc:AlternateContent>
        <mc:Choice Requires="wpg">
          <w:drawing>
            <wp:anchor distT="0" distB="0" distL="114300" distR="114300" simplePos="0" relativeHeight="251664384" behindDoc="0" locked="0" layoutInCell="1" allowOverlap="1" wp14:anchorId="00AC2A90" wp14:editId="67E996F9">
              <wp:simplePos x="0" y="0"/>
              <wp:positionH relativeFrom="column">
                <wp:posOffset>4126535</wp:posOffset>
              </wp:positionH>
              <wp:positionV relativeFrom="paragraph">
                <wp:posOffset>-150495</wp:posOffset>
              </wp:positionV>
              <wp:extent cx="2872638" cy="1887245"/>
              <wp:effectExtent l="0" t="0" r="0" b="0"/>
              <wp:wrapNone/>
              <wp:docPr id="1" name="Group 1"/>
              <wp:cNvGraphicFramePr/>
              <a:graphic xmlns:a="http://schemas.openxmlformats.org/drawingml/2006/main">
                <a:graphicData uri="http://schemas.microsoft.com/office/word/2010/wordprocessingGroup">
                  <wpg:wgp>
                    <wpg:cNvGrpSpPr/>
                    <wpg:grpSpPr>
                      <a:xfrm>
                        <a:off x="0" y="0"/>
                        <a:ext cx="2872638" cy="1887245"/>
                        <a:chOff x="0" y="0"/>
                        <a:chExt cx="2872638" cy="1887245"/>
                      </a:xfrm>
                    </wpg:grpSpPr>
                    <wps:wsp>
                      <wps:cNvPr id="9" name="Text Box 2"/>
                      <wps:cNvSpPr txBox="1">
                        <a:spLocks noChangeArrowheads="1"/>
                      </wps:cNvSpPr>
                      <wps:spPr bwMode="auto">
                        <a:xfrm>
                          <a:off x="124358" y="0"/>
                          <a:ext cx="2748280" cy="1543050"/>
                        </a:xfrm>
                        <a:prstGeom prst="rect">
                          <a:avLst/>
                        </a:prstGeom>
                        <a:noFill/>
                        <a:ln w="9525">
                          <a:noFill/>
                          <a:miter lim="800000"/>
                          <a:headEnd/>
                          <a:tailEnd/>
                        </a:ln>
                      </wps:spPr>
                      <wps:txbx>
                        <w:txbxContent>
                          <w:p w:rsidR="00424568" w:rsidRPr="00424568" w:rsidRDefault="00876B03" w:rsidP="00424568">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424568" w:rsidRPr="00424568">
                              <w:rPr>
                                <w:rFonts w:ascii="Century Gothic" w:hAnsi="Century Gothic" w:cs="Century Gothic"/>
                                <w:b/>
                                <w:bCs/>
                                <w:color w:val="AA293A"/>
                                <w:sz w:val="20"/>
                                <w:szCs w:val="20"/>
                              </w:rPr>
                              <w:t>Headteacher</w:t>
                            </w:r>
                          </w:p>
                          <w:p w:rsidR="00424568" w:rsidRDefault="00876B03"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Simon Harris</w:t>
                            </w:r>
                          </w:p>
                          <w:p w:rsidR="00B3077B" w:rsidRDefault="00B3077B" w:rsidP="00424568">
                            <w:pPr>
                              <w:suppressAutoHyphens/>
                              <w:autoSpaceDE w:val="0"/>
                              <w:autoSpaceDN w:val="0"/>
                              <w:adjustRightInd w:val="0"/>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Interim Associate Head</w:t>
                            </w:r>
                            <w:r w:rsidR="002C6DFD">
                              <w:rPr>
                                <w:rFonts w:ascii="Century Gothic" w:hAnsi="Century Gothic" w:cs="Century Gothic"/>
                                <w:b/>
                                <w:color w:val="AA293A"/>
                                <w:sz w:val="20"/>
                                <w:szCs w:val="20"/>
                              </w:rPr>
                              <w:t>s</w:t>
                            </w:r>
                            <w:r>
                              <w:rPr>
                                <w:rFonts w:ascii="Century Gothic" w:hAnsi="Century Gothic" w:cs="Century Gothic"/>
                                <w:b/>
                                <w:color w:val="AA293A"/>
                                <w:sz w:val="20"/>
                                <w:szCs w:val="20"/>
                              </w:rPr>
                              <w:t xml:space="preserve"> of School</w:t>
                            </w:r>
                          </w:p>
                          <w:p w:rsidR="00B3077B" w:rsidRDefault="00B3077B"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Emma Hunt</w:t>
                            </w:r>
                            <w:r w:rsidR="002D508D">
                              <w:rPr>
                                <w:rFonts w:ascii="Century Gothic" w:hAnsi="Century Gothic" w:cs="Century Gothic"/>
                                <w:color w:val="AA293A"/>
                                <w:sz w:val="20"/>
                                <w:szCs w:val="20"/>
                              </w:rPr>
                              <w:t xml:space="preserve"> (Heathfield)</w:t>
                            </w:r>
                          </w:p>
                          <w:p w:rsidR="002D508D" w:rsidRDefault="002D508D"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r w:rsidR="00886C35">
                              <w:rPr>
                                <w:rFonts w:ascii="Century Gothic" w:hAnsi="Century Gothic" w:cs="Century Gothic"/>
                                <w:color w:val="AA293A"/>
                                <w:sz w:val="20"/>
                                <w:szCs w:val="20"/>
                              </w:rPr>
                              <w:t xml:space="preserve"> </w:t>
                            </w:r>
                            <w:r>
                              <w:rPr>
                                <w:rFonts w:ascii="Century Gothic" w:hAnsi="Century Gothic" w:cs="Century Gothic"/>
                                <w:color w:val="AA293A"/>
                                <w:sz w:val="20"/>
                                <w:szCs w:val="20"/>
                              </w:rPr>
                              <w:t>(Wheeler)</w:t>
                            </w:r>
                          </w:p>
                          <w:p w:rsidR="00424568" w:rsidRPr="002D508D" w:rsidRDefault="002C6DFD" w:rsidP="002D508D">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p>
                          <w:p w:rsidR="000978D0" w:rsidRDefault="000978D0"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0978D0" w:rsidRPr="000978D0" w:rsidRDefault="000978D0" w:rsidP="00886C35">
                            <w:pPr>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Assistant Headteacher</w:t>
                            </w:r>
                          </w:p>
                          <w:p w:rsidR="00473841" w:rsidRPr="00886C35" w:rsidRDefault="00886C35"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Theodora Papaspyrou (</w:t>
                            </w:r>
                            <w:proofErr w:type="spellStart"/>
                            <w:r>
                              <w:rPr>
                                <w:rFonts w:ascii="Century Gothic" w:hAnsi="Century Gothic" w:cs="Century Gothic"/>
                                <w:color w:val="AA293A"/>
                                <w:sz w:val="20"/>
                                <w:szCs w:val="20"/>
                              </w:rPr>
                              <w:t>Heathfield</w:t>
                            </w:r>
                            <w:proofErr w:type="spellEnd"/>
                            <w:r>
                              <w:rPr>
                                <w:rFonts w:ascii="Century Gothic" w:hAnsi="Century Gothic" w:cs="Century Gothic"/>
                                <w:color w:val="AA293A"/>
                                <w:sz w:val="20"/>
                                <w:szCs w:val="20"/>
                              </w:rPr>
                              <w:t>)</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1477670"/>
                          <a:ext cx="2870835" cy="409575"/>
                        </a:xfrm>
                        <a:prstGeom prst="rect">
                          <a:avLst/>
                        </a:prstGeom>
                        <a:noFill/>
                        <a:ln w="9525">
                          <a:noFill/>
                          <a:miter lim="800000"/>
                          <a:headEnd/>
                          <a:tailEnd/>
                        </a:ln>
                      </wps:spPr>
                      <wps:txbx>
                        <w:txbxContent>
                          <w:p w:rsidR="00424568" w:rsidRPr="00424568" w:rsidRDefault="00424568"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00424568" w:rsidRPr="00424568" w:rsidRDefault="00424568" w:rsidP="00424568">
                            <w:pPr>
                              <w:suppressAutoHyphens/>
                              <w:autoSpaceDE w:val="0"/>
                              <w:autoSpaceDN w:val="0"/>
                              <w:adjustRightInd w:val="0"/>
                              <w:spacing w:after="0" w:line="240" w:lineRule="auto"/>
                              <w:jc w:val="right"/>
                              <w:rPr>
                                <w:rFonts w:ascii="Arial" w:hAnsi="Arial" w:cs="Arial"/>
                                <w:color w:val="AA293A"/>
                                <w:sz w:val="20"/>
                                <w:szCs w:val="20"/>
                              </w:rPr>
                            </w:pPr>
                            <w:proofErr w:type="gramStart"/>
                            <w:r w:rsidRPr="00424568">
                              <w:rPr>
                                <w:rFonts w:ascii="Century Gothic" w:hAnsi="Century Gothic" w:cs="Century Gothic"/>
                                <w:b/>
                                <w:bCs/>
                                <w:color w:val="AA293A"/>
                                <w:sz w:val="20"/>
                                <w:szCs w:val="20"/>
                              </w:rPr>
                              <w:t>website</w:t>
                            </w:r>
                            <w:proofErr w:type="gramEnd"/>
                            <w:r w:rsidRPr="00424568">
                              <w:rPr>
                                <w:rFonts w:ascii="Century Gothic" w:hAnsi="Century Gothic" w:cs="Century Gothic"/>
                                <w:b/>
                                <w:bCs/>
                                <w:color w:val="AA293A"/>
                                <w:sz w:val="20"/>
                                <w:szCs w:val="20"/>
                              </w:rPr>
                              <w:t xml:space="preserve">: </w:t>
                            </w:r>
                            <w:r w:rsidRPr="00424568">
                              <w:rPr>
                                <w:rFonts w:ascii="Century Gothic" w:hAnsi="Century Gothic" w:cs="Century Gothic"/>
                                <w:color w:val="AA293A"/>
                                <w:sz w:val="20"/>
                                <w:szCs w:val="20"/>
                              </w:rPr>
                              <w:t>www.mayfield.bham.sch.uk</w:t>
                            </w:r>
                          </w:p>
                        </w:txbxContent>
                      </wps:txbx>
                      <wps:bodyPr rot="0" vert="horz" wrap="square" lIns="91440" tIns="45720" rIns="91440" bIns="45720" anchor="t" anchorCtr="0">
                        <a:noAutofit/>
                      </wps:bodyPr>
                    </wps:wsp>
                  </wpg:wgp>
                </a:graphicData>
              </a:graphic>
            </wp:anchor>
          </w:drawing>
        </mc:Choice>
        <mc:Fallback>
          <w:pict>
            <v:group id="Group 1" o:spid="_x0000_s1027" style="position:absolute;margin-left:324.9pt;margin-top:-11.85pt;width:226.2pt;height:148.6pt;z-index:251664384" coordsize="28726,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OwoQIAAJ8HAAAOAAAAZHJzL2Uyb0RvYy54bWzUldtu1DAQhu+ReAfL9zSHTZps1GxVehJS&#10;gUotD+B1nINIbGN7m5SnZ2xn01WLhFSEgL3I+jie/5sZ++R0Gnr0wJTuBC9xdBRixDgVVcebEn+5&#10;v3qXY6QN4RXpBWclfmQan27evjkZZcFi0Yq+YgqBEa6LUZa4NUYWQaBpywaij4RkHCZroQZioKua&#10;oFJkBOtDH8RheByMQlVSCcq0htELP4k3zn5dM2o+17VmBvUlBt+M+yr33dpvsDkhRaOIbDs6u0Fe&#10;4cVAOg6HLqYuiCFop7oXpoaOKqFFbY6oGAJR1x1lTgOoicJnaq6V2EmnpSnGRi6YAO0zTq82Sz89&#10;3CrUVRA7jDgZIETuVBRZNKNsClhxreSdvFXzQON7Vu1Uq8H+gw40OaiPC1Q2GURhMM6z+HgFaUBh&#10;Lsqhl6QeO20hNi/20fbyFzuD/cGB9W9xZ5SQQvqJkv49SnctkczB15bBTGm9p3Rv9b0XE4o9KLfI&#10;UkJmgmHL05LR8kbQrxpxcd4S3rAzpcTYMlKBdw4xaFi2WuAatoCR7fhRVBAMsjPCGXqGOoqTVQpQ&#10;f8I7S/I4h1x3vNNkFaYuzRdqpJBKm2smBmQbJVZQJe4M8nCjDUQZlu6XWA1cXHV97yql52gs8TqN&#10;U7fhYGboDBRy3w0lzkP78zG2Ui955TYb0vW+DQf0HM7Zy/XCzbSd5lR0qaaLrageAYYSvm7hnoFG&#10;K9R3jEao2RLrbzuiGEb9Bw5A11GS2CJ3nSTNYuiow5nt4QzhFEyV2GDkm+fGXQxe8hmArztHw3rp&#10;PZldhizzHv/xdItAga/Kv5xv4Ict3yTLjrM5tAcFHuar1CdcEq7TzNX3f5RvSwn/y/nmLjt4BVx5&#10;zi+WfWYO+y4/n97VzQ8AAAD//wMAUEsDBBQABgAIAAAAIQAOzAxd4wAAAAwBAAAPAAAAZHJzL2Rv&#10;d25yZXYueG1sTI/NasMwEITvhb6D2EJviWy5+alrOYTQ9hQCTQolN8Xa2CbWyliK7bx9lVN7HGaY&#10;+SZbjaZhPXautiQhnkbAkAqrayolfB8+JktgzivSqrGEEm7oYJU/PmQq1XagL+z3vmShhFyqJFTe&#10;tynnrqjQKDe1LVLwzrYzygfZlVx3agjlpuEiiubcqJrCQqVa3FRYXPZXI+FzUMM6id/77eW8uR0P&#10;s93PNkYpn5/G9Rswj6P/C8MdP6BDHphO9krasUbC/OU1oHsJE5EsgN0TcSQEsJMEsUhmwPOM/z+R&#10;/wIAAP//AwBQSwECLQAUAAYACAAAACEAtoM4kv4AAADhAQAAEwAAAAAAAAAAAAAAAAAAAAAAW0Nv&#10;bnRlbnRfVHlwZXNdLnhtbFBLAQItABQABgAIAAAAIQA4/SH/1gAAAJQBAAALAAAAAAAAAAAAAAAA&#10;AC8BAABfcmVscy8ucmVsc1BLAQItABQABgAIAAAAIQBoigOwoQIAAJ8HAAAOAAAAAAAAAAAAAAAA&#10;AC4CAABkcnMvZTJvRG9jLnhtbFBLAQItABQABgAIAAAAIQAOzAxd4wAAAAwBAAAPAAAAAAAAAAAA&#10;AAAAAPsEAABkcnMvZG93bnJldi54bWxQSwUGAAAAAAQABADzAAAACwYAAAAA&#10;">
              <v:shape id="_x0000_s1028" type="#_x0000_t202" style="position:absolute;left:1243;width:27483;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24568" w:rsidRPr="00424568" w:rsidRDefault="00876B03" w:rsidP="00424568">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424568" w:rsidRPr="00424568">
                        <w:rPr>
                          <w:rFonts w:ascii="Century Gothic" w:hAnsi="Century Gothic" w:cs="Century Gothic"/>
                          <w:b/>
                          <w:bCs/>
                          <w:color w:val="AA293A"/>
                          <w:sz w:val="20"/>
                          <w:szCs w:val="20"/>
                        </w:rPr>
                        <w:t>Headteacher</w:t>
                      </w:r>
                    </w:p>
                    <w:p w:rsidR="00424568" w:rsidRDefault="00876B03"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Simon Harris</w:t>
                      </w:r>
                    </w:p>
                    <w:p w:rsidR="00B3077B" w:rsidRDefault="00B3077B" w:rsidP="00424568">
                      <w:pPr>
                        <w:suppressAutoHyphens/>
                        <w:autoSpaceDE w:val="0"/>
                        <w:autoSpaceDN w:val="0"/>
                        <w:adjustRightInd w:val="0"/>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Interim Associate Head</w:t>
                      </w:r>
                      <w:r w:rsidR="002C6DFD">
                        <w:rPr>
                          <w:rFonts w:ascii="Century Gothic" w:hAnsi="Century Gothic" w:cs="Century Gothic"/>
                          <w:b/>
                          <w:color w:val="AA293A"/>
                          <w:sz w:val="20"/>
                          <w:szCs w:val="20"/>
                        </w:rPr>
                        <w:t>s</w:t>
                      </w:r>
                      <w:r>
                        <w:rPr>
                          <w:rFonts w:ascii="Century Gothic" w:hAnsi="Century Gothic" w:cs="Century Gothic"/>
                          <w:b/>
                          <w:color w:val="AA293A"/>
                          <w:sz w:val="20"/>
                          <w:szCs w:val="20"/>
                        </w:rPr>
                        <w:t xml:space="preserve"> of School</w:t>
                      </w:r>
                    </w:p>
                    <w:p w:rsidR="00B3077B" w:rsidRDefault="00B3077B"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Emma Hunt</w:t>
                      </w:r>
                      <w:r w:rsidR="002D508D">
                        <w:rPr>
                          <w:rFonts w:ascii="Century Gothic" w:hAnsi="Century Gothic" w:cs="Century Gothic"/>
                          <w:color w:val="AA293A"/>
                          <w:sz w:val="20"/>
                          <w:szCs w:val="20"/>
                        </w:rPr>
                        <w:t xml:space="preserve"> (Heathfield)</w:t>
                      </w:r>
                    </w:p>
                    <w:p w:rsidR="002D508D" w:rsidRDefault="002D508D"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r w:rsidR="00886C35">
                        <w:rPr>
                          <w:rFonts w:ascii="Century Gothic" w:hAnsi="Century Gothic" w:cs="Century Gothic"/>
                          <w:color w:val="AA293A"/>
                          <w:sz w:val="20"/>
                          <w:szCs w:val="20"/>
                        </w:rPr>
                        <w:t xml:space="preserve"> </w:t>
                      </w:r>
                      <w:r>
                        <w:rPr>
                          <w:rFonts w:ascii="Century Gothic" w:hAnsi="Century Gothic" w:cs="Century Gothic"/>
                          <w:color w:val="AA293A"/>
                          <w:sz w:val="20"/>
                          <w:szCs w:val="20"/>
                        </w:rPr>
                        <w:t>(Wheeler)</w:t>
                      </w:r>
                    </w:p>
                    <w:p w:rsidR="00424568" w:rsidRPr="002D508D" w:rsidRDefault="002C6DFD" w:rsidP="002D508D">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p>
                    <w:p w:rsidR="000978D0" w:rsidRDefault="000978D0"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0978D0" w:rsidRPr="000978D0" w:rsidRDefault="000978D0" w:rsidP="00886C35">
                      <w:pPr>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Assistant Headteacher</w:t>
                      </w:r>
                    </w:p>
                    <w:p w:rsidR="00473841" w:rsidRPr="00886C35" w:rsidRDefault="00886C35"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Theodora Papaspyrou (</w:t>
                      </w:r>
                      <w:proofErr w:type="spellStart"/>
                      <w:r>
                        <w:rPr>
                          <w:rFonts w:ascii="Century Gothic" w:hAnsi="Century Gothic" w:cs="Century Gothic"/>
                          <w:color w:val="AA293A"/>
                          <w:sz w:val="20"/>
                          <w:szCs w:val="20"/>
                        </w:rPr>
                        <w:t>Heathfield</w:t>
                      </w:r>
                      <w:proofErr w:type="spellEnd"/>
                      <w:r>
                        <w:rPr>
                          <w:rFonts w:ascii="Century Gothic" w:hAnsi="Century Gothic" w:cs="Century Gothic"/>
                          <w:color w:val="AA293A"/>
                          <w:sz w:val="20"/>
                          <w:szCs w:val="20"/>
                        </w:rPr>
                        <w:t>)</w:t>
                      </w:r>
                    </w:p>
                  </w:txbxContent>
                </v:textbox>
              </v:shape>
              <v:shape id="_x0000_s1029" type="#_x0000_t202" style="position:absolute;top:14776;width:28708;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24568" w:rsidRPr="00424568" w:rsidRDefault="00424568"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00424568" w:rsidRPr="00424568" w:rsidRDefault="00424568" w:rsidP="00424568">
                      <w:pPr>
                        <w:suppressAutoHyphens/>
                        <w:autoSpaceDE w:val="0"/>
                        <w:autoSpaceDN w:val="0"/>
                        <w:adjustRightInd w:val="0"/>
                        <w:spacing w:after="0" w:line="240" w:lineRule="auto"/>
                        <w:jc w:val="right"/>
                        <w:rPr>
                          <w:rFonts w:ascii="Arial" w:hAnsi="Arial" w:cs="Arial"/>
                          <w:color w:val="AA293A"/>
                          <w:sz w:val="20"/>
                          <w:szCs w:val="20"/>
                        </w:rPr>
                      </w:pPr>
                      <w:proofErr w:type="gramStart"/>
                      <w:r w:rsidRPr="00424568">
                        <w:rPr>
                          <w:rFonts w:ascii="Century Gothic" w:hAnsi="Century Gothic" w:cs="Century Gothic"/>
                          <w:b/>
                          <w:bCs/>
                          <w:color w:val="AA293A"/>
                          <w:sz w:val="20"/>
                          <w:szCs w:val="20"/>
                        </w:rPr>
                        <w:t>website</w:t>
                      </w:r>
                      <w:proofErr w:type="gramEnd"/>
                      <w:r w:rsidRPr="00424568">
                        <w:rPr>
                          <w:rFonts w:ascii="Century Gothic" w:hAnsi="Century Gothic" w:cs="Century Gothic"/>
                          <w:b/>
                          <w:bCs/>
                          <w:color w:val="AA293A"/>
                          <w:sz w:val="20"/>
                          <w:szCs w:val="20"/>
                        </w:rPr>
                        <w:t xml:space="preserve">: </w:t>
                      </w:r>
                      <w:r w:rsidRPr="00424568">
                        <w:rPr>
                          <w:rFonts w:ascii="Century Gothic" w:hAnsi="Century Gothic" w:cs="Century Gothic"/>
                          <w:color w:val="AA293A"/>
                          <w:sz w:val="20"/>
                          <w:szCs w:val="20"/>
                        </w:rPr>
                        <w:t>www.mayfield.bham.sch.uk</w:t>
                      </w:r>
                    </w:p>
                  </w:txbxContent>
                </v:textbox>
              </v:shape>
            </v:group>
          </w:pict>
        </mc:Fallback>
      </mc:AlternateContent>
    </w:r>
    <w:r w:rsidR="000978D0">
      <w:rPr>
        <w:noProof/>
        <w:lang w:eastAsia="en-GB"/>
      </w:rPr>
      <w:drawing>
        <wp:anchor distT="0" distB="0" distL="114300" distR="114300" simplePos="0" relativeHeight="251665408" behindDoc="1" locked="0" layoutInCell="1" allowOverlap="1" wp14:anchorId="0751C54C" wp14:editId="670AB6B2">
          <wp:simplePos x="0" y="0"/>
          <wp:positionH relativeFrom="column">
            <wp:posOffset>3441827</wp:posOffset>
          </wp:positionH>
          <wp:positionV relativeFrom="paragraph">
            <wp:posOffset>54311</wp:posOffset>
          </wp:positionV>
          <wp:extent cx="1122045" cy="111442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p shadow (white circle).jpg"/>
                  <pic:cNvPicPr/>
                </pic:nvPicPr>
                <pic:blipFill>
                  <a:blip r:embed="rId1">
                    <a:extLst>
                      <a:ext uri="{28A0092B-C50C-407E-A947-70E740481C1C}">
                        <a14:useLocalDpi xmlns:a14="http://schemas.microsoft.com/office/drawing/2010/main" val="0"/>
                      </a:ext>
                    </a:extLst>
                  </a:blip>
                  <a:stretch>
                    <a:fillRect/>
                  </a:stretch>
                </pic:blipFill>
                <pic:spPr>
                  <a:xfrm>
                    <a:off x="0" y="0"/>
                    <a:ext cx="1122045" cy="1114425"/>
                  </a:xfrm>
                  <a:prstGeom prst="rect">
                    <a:avLst/>
                  </a:prstGeom>
                </pic:spPr>
              </pic:pic>
            </a:graphicData>
          </a:graphic>
          <wp14:sizeRelH relativeFrom="page">
            <wp14:pctWidth>0</wp14:pctWidth>
          </wp14:sizeRelH>
          <wp14:sizeRelV relativeFrom="page">
            <wp14:pctHeight>0</wp14:pctHeight>
          </wp14:sizeRelV>
        </wp:anchor>
      </w:drawing>
    </w:r>
    <w:r w:rsidR="00886C35">
      <w:rPr>
        <w:noProof/>
        <w:lang w:eastAsia="en-GB"/>
      </w:rPr>
      <w:drawing>
        <wp:anchor distT="0" distB="0" distL="114300" distR="114300" simplePos="0" relativeHeight="251664895" behindDoc="1" locked="0" layoutInCell="1" allowOverlap="1" wp14:anchorId="210FAC73" wp14:editId="71576CD3">
          <wp:simplePos x="0" y="0"/>
          <wp:positionH relativeFrom="column">
            <wp:posOffset>-450215</wp:posOffset>
          </wp:positionH>
          <wp:positionV relativeFrom="paragraph">
            <wp:posOffset>-173355</wp:posOffset>
          </wp:positionV>
          <wp:extent cx="8074243" cy="1944000"/>
          <wp:effectExtent l="0" t="0" r="3175" b="0"/>
          <wp:wrapThrough wrapText="bothSides">
            <wp:wrapPolygon edited="0">
              <wp:start x="0" y="0"/>
              <wp:lineTo x="0" y="21381"/>
              <wp:lineTo x="21558" y="21381"/>
              <wp:lineTo x="215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4243" cy="194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0EF9"/>
    <w:multiLevelType w:val="hybridMultilevel"/>
    <w:tmpl w:val="385C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153B6"/>
    <w:multiLevelType w:val="hybridMultilevel"/>
    <w:tmpl w:val="7AC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C7818"/>
    <w:multiLevelType w:val="hybridMultilevel"/>
    <w:tmpl w:val="196C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readOnly"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42"/>
    <w:rsid w:val="000978D0"/>
    <w:rsid w:val="00124094"/>
    <w:rsid w:val="00126DCC"/>
    <w:rsid w:val="00167B2A"/>
    <w:rsid w:val="001729D1"/>
    <w:rsid w:val="001D4329"/>
    <w:rsid w:val="001D5E6A"/>
    <w:rsid w:val="002652B3"/>
    <w:rsid w:val="00297564"/>
    <w:rsid w:val="002B2789"/>
    <w:rsid w:val="002C6DFD"/>
    <w:rsid w:val="002D508D"/>
    <w:rsid w:val="00371E80"/>
    <w:rsid w:val="0038404B"/>
    <w:rsid w:val="00424568"/>
    <w:rsid w:val="00463A42"/>
    <w:rsid w:val="00473841"/>
    <w:rsid w:val="004902E9"/>
    <w:rsid w:val="004C1D87"/>
    <w:rsid w:val="004C6730"/>
    <w:rsid w:val="00573D5A"/>
    <w:rsid w:val="00656D88"/>
    <w:rsid w:val="006C06BD"/>
    <w:rsid w:val="00707333"/>
    <w:rsid w:val="007123EE"/>
    <w:rsid w:val="007A0023"/>
    <w:rsid w:val="007E7AF5"/>
    <w:rsid w:val="00835EFA"/>
    <w:rsid w:val="00876B03"/>
    <w:rsid w:val="00886C35"/>
    <w:rsid w:val="008C28E3"/>
    <w:rsid w:val="008E75E9"/>
    <w:rsid w:val="009417C6"/>
    <w:rsid w:val="009B0A0F"/>
    <w:rsid w:val="009B4F10"/>
    <w:rsid w:val="00A93375"/>
    <w:rsid w:val="00AA4D88"/>
    <w:rsid w:val="00AE54C4"/>
    <w:rsid w:val="00B3077B"/>
    <w:rsid w:val="00C33875"/>
    <w:rsid w:val="00C73921"/>
    <w:rsid w:val="00CC2BA3"/>
    <w:rsid w:val="00CD235E"/>
    <w:rsid w:val="00D0355D"/>
    <w:rsid w:val="00D56D5A"/>
    <w:rsid w:val="00E619F3"/>
    <w:rsid w:val="00E634C9"/>
    <w:rsid w:val="00E944EA"/>
    <w:rsid w:val="00E97136"/>
    <w:rsid w:val="00ED0AAE"/>
    <w:rsid w:val="00F505D6"/>
    <w:rsid w:val="00F7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CC"/>
  </w:style>
  <w:style w:type="paragraph" w:styleId="Footer">
    <w:name w:val="footer"/>
    <w:basedOn w:val="Normal"/>
    <w:link w:val="FooterChar"/>
    <w:uiPriority w:val="99"/>
    <w:unhideWhenUsed/>
    <w:rsid w:val="00F7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CC"/>
  </w:style>
  <w:style w:type="paragraph" w:styleId="BalloonText">
    <w:name w:val="Balloon Text"/>
    <w:basedOn w:val="Normal"/>
    <w:link w:val="BalloonTextChar"/>
    <w:uiPriority w:val="99"/>
    <w:semiHidden/>
    <w:unhideWhenUsed/>
    <w:rsid w:val="00F7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CC"/>
    <w:rPr>
      <w:rFonts w:ascii="Tahoma" w:hAnsi="Tahoma" w:cs="Tahoma"/>
      <w:sz w:val="16"/>
      <w:szCs w:val="16"/>
    </w:rPr>
  </w:style>
  <w:style w:type="paragraph" w:customStyle="1" w:styleId="UserDetails">
    <w:name w:val="User Details"/>
    <w:basedOn w:val="Normal"/>
    <w:next w:val="Normal"/>
    <w:uiPriority w:val="99"/>
    <w:rsid w:val="00473841"/>
    <w:pPr>
      <w:suppressAutoHyphens/>
      <w:autoSpaceDE w:val="0"/>
      <w:autoSpaceDN w:val="0"/>
      <w:adjustRightInd w:val="0"/>
      <w:spacing w:after="0" w:line="240" w:lineRule="auto"/>
      <w:jc w:val="right"/>
    </w:pPr>
    <w:rPr>
      <w:rFonts w:ascii="Times New Roman" w:hAnsi="Times New Roman" w:cs="Times New Roman"/>
      <w:sz w:val="14"/>
      <w:szCs w:val="14"/>
    </w:rPr>
  </w:style>
  <w:style w:type="paragraph" w:customStyle="1" w:styleId="Normal2">
    <w:name w:val="Normal2"/>
    <w:uiPriority w:val="99"/>
    <w:rsid w:val="00473841"/>
    <w:pPr>
      <w:autoSpaceDE w:val="0"/>
      <w:autoSpaceDN w:val="0"/>
      <w:adjustRightInd w:val="0"/>
      <w:spacing w:after="0" w:line="240" w:lineRule="auto"/>
    </w:pPr>
    <w:rPr>
      <w:rFonts w:ascii="Times New Roman" w:hAnsi="Times New Roman" w:cs="Times New Roman"/>
      <w:color w:val="AA293A"/>
      <w:sz w:val="24"/>
      <w:szCs w:val="24"/>
    </w:rPr>
  </w:style>
  <w:style w:type="paragraph" w:styleId="ListParagraph">
    <w:name w:val="List Paragraph"/>
    <w:basedOn w:val="Normal"/>
    <w:uiPriority w:val="34"/>
    <w:qFormat/>
    <w:rsid w:val="00463A42"/>
    <w:pPr>
      <w:ind w:left="720"/>
      <w:contextualSpacing/>
    </w:pPr>
  </w:style>
  <w:style w:type="character" w:styleId="Hyperlink">
    <w:name w:val="Hyperlink"/>
    <w:basedOn w:val="DefaultParagraphFont"/>
    <w:uiPriority w:val="99"/>
    <w:semiHidden/>
    <w:unhideWhenUsed/>
    <w:rsid w:val="00E619F3"/>
    <w:rPr>
      <w:color w:val="0000FF"/>
      <w:u w:val="single"/>
    </w:rPr>
  </w:style>
  <w:style w:type="character" w:styleId="Emphasis">
    <w:name w:val="Emphasis"/>
    <w:basedOn w:val="DefaultParagraphFont"/>
    <w:uiPriority w:val="20"/>
    <w:qFormat/>
    <w:rsid w:val="008C28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CC"/>
  </w:style>
  <w:style w:type="paragraph" w:styleId="Footer">
    <w:name w:val="footer"/>
    <w:basedOn w:val="Normal"/>
    <w:link w:val="FooterChar"/>
    <w:uiPriority w:val="99"/>
    <w:unhideWhenUsed/>
    <w:rsid w:val="00F7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CC"/>
  </w:style>
  <w:style w:type="paragraph" w:styleId="BalloonText">
    <w:name w:val="Balloon Text"/>
    <w:basedOn w:val="Normal"/>
    <w:link w:val="BalloonTextChar"/>
    <w:uiPriority w:val="99"/>
    <w:semiHidden/>
    <w:unhideWhenUsed/>
    <w:rsid w:val="00F7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CC"/>
    <w:rPr>
      <w:rFonts w:ascii="Tahoma" w:hAnsi="Tahoma" w:cs="Tahoma"/>
      <w:sz w:val="16"/>
      <w:szCs w:val="16"/>
    </w:rPr>
  </w:style>
  <w:style w:type="paragraph" w:customStyle="1" w:styleId="UserDetails">
    <w:name w:val="User Details"/>
    <w:basedOn w:val="Normal"/>
    <w:next w:val="Normal"/>
    <w:uiPriority w:val="99"/>
    <w:rsid w:val="00473841"/>
    <w:pPr>
      <w:suppressAutoHyphens/>
      <w:autoSpaceDE w:val="0"/>
      <w:autoSpaceDN w:val="0"/>
      <w:adjustRightInd w:val="0"/>
      <w:spacing w:after="0" w:line="240" w:lineRule="auto"/>
      <w:jc w:val="right"/>
    </w:pPr>
    <w:rPr>
      <w:rFonts w:ascii="Times New Roman" w:hAnsi="Times New Roman" w:cs="Times New Roman"/>
      <w:sz w:val="14"/>
      <w:szCs w:val="14"/>
    </w:rPr>
  </w:style>
  <w:style w:type="paragraph" w:customStyle="1" w:styleId="Normal2">
    <w:name w:val="Normal2"/>
    <w:uiPriority w:val="99"/>
    <w:rsid w:val="00473841"/>
    <w:pPr>
      <w:autoSpaceDE w:val="0"/>
      <w:autoSpaceDN w:val="0"/>
      <w:adjustRightInd w:val="0"/>
      <w:spacing w:after="0" w:line="240" w:lineRule="auto"/>
    </w:pPr>
    <w:rPr>
      <w:rFonts w:ascii="Times New Roman" w:hAnsi="Times New Roman" w:cs="Times New Roman"/>
      <w:color w:val="AA293A"/>
      <w:sz w:val="24"/>
      <w:szCs w:val="24"/>
    </w:rPr>
  </w:style>
  <w:style w:type="paragraph" w:styleId="ListParagraph">
    <w:name w:val="List Paragraph"/>
    <w:basedOn w:val="Normal"/>
    <w:uiPriority w:val="34"/>
    <w:qFormat/>
    <w:rsid w:val="00463A42"/>
    <w:pPr>
      <w:ind w:left="720"/>
      <w:contextualSpacing/>
    </w:pPr>
  </w:style>
  <w:style w:type="character" w:styleId="Hyperlink">
    <w:name w:val="Hyperlink"/>
    <w:basedOn w:val="DefaultParagraphFont"/>
    <w:uiPriority w:val="99"/>
    <w:semiHidden/>
    <w:unhideWhenUsed/>
    <w:rsid w:val="00E619F3"/>
    <w:rPr>
      <w:color w:val="0000FF"/>
      <w:u w:val="single"/>
    </w:rPr>
  </w:style>
  <w:style w:type="character" w:styleId="Emphasis">
    <w:name w:val="Emphasis"/>
    <w:basedOn w:val="DefaultParagraphFont"/>
    <w:uiPriority w:val="20"/>
    <w:qFormat/>
    <w:rsid w:val="008C2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Letterhead%20Master%20(Revised%20for%20Oc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AA28-8C45-489D-8DCA-F72F53BB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Master (Revised for Oct 2019)</Template>
  <TotalTime>20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Seaton-Thorpe</dc:creator>
  <cp:lastModifiedBy>Sarah Davis</cp:lastModifiedBy>
  <cp:revision>4</cp:revision>
  <cp:lastPrinted>2019-11-05T13:54:00Z</cp:lastPrinted>
  <dcterms:created xsi:type="dcterms:W3CDTF">2020-02-19T15:10:00Z</dcterms:created>
  <dcterms:modified xsi:type="dcterms:W3CDTF">2020-03-24T12:21:00Z</dcterms:modified>
</cp:coreProperties>
</file>